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13" w:rsidRDefault="000D1613" w:rsidP="000D1613">
      <w:pPr>
        <w:pStyle w:val="NoSpacing"/>
        <w:jc w:val="center"/>
        <w:rPr>
          <w:b/>
          <w:sz w:val="32"/>
          <w:szCs w:val="32"/>
        </w:rPr>
      </w:pPr>
      <w:r>
        <w:rPr>
          <w:b/>
          <w:sz w:val="32"/>
          <w:szCs w:val="32"/>
        </w:rPr>
        <w:t>Minutes of Rodsley and Yeaveley Parish Council Meeting</w:t>
      </w:r>
    </w:p>
    <w:p w:rsidR="000D1613" w:rsidRDefault="000D1613" w:rsidP="000D1613">
      <w:pPr>
        <w:pStyle w:val="NoSpacing"/>
        <w:jc w:val="center"/>
        <w:rPr>
          <w:b/>
          <w:sz w:val="32"/>
          <w:szCs w:val="32"/>
        </w:rPr>
      </w:pPr>
    </w:p>
    <w:p w:rsidR="000D1613" w:rsidRDefault="000D1613" w:rsidP="000D1613">
      <w:pPr>
        <w:pStyle w:val="NoSpacing"/>
        <w:jc w:val="center"/>
      </w:pPr>
      <w:r>
        <w:t>Held at 7.45 at Shirley Community Centre</w:t>
      </w:r>
    </w:p>
    <w:p w:rsidR="000D1613" w:rsidRDefault="000D1613" w:rsidP="000D1613">
      <w:pPr>
        <w:pStyle w:val="NoSpacing"/>
        <w:jc w:val="center"/>
      </w:pPr>
    </w:p>
    <w:p w:rsidR="000D1613" w:rsidRDefault="000D1613" w:rsidP="000D1613">
      <w:pPr>
        <w:pStyle w:val="NoSpacing"/>
        <w:jc w:val="center"/>
        <w:rPr>
          <w:b/>
          <w:sz w:val="32"/>
          <w:szCs w:val="32"/>
        </w:rPr>
      </w:pPr>
      <w:r>
        <w:rPr>
          <w:b/>
          <w:sz w:val="32"/>
          <w:szCs w:val="32"/>
        </w:rPr>
        <w:t xml:space="preserve"> Tuesday 20</w:t>
      </w:r>
      <w:r w:rsidRPr="000D1613">
        <w:rPr>
          <w:b/>
          <w:sz w:val="32"/>
          <w:szCs w:val="32"/>
          <w:vertAlign w:val="superscript"/>
        </w:rPr>
        <w:t>th</w:t>
      </w:r>
      <w:r>
        <w:rPr>
          <w:b/>
          <w:sz w:val="32"/>
          <w:szCs w:val="32"/>
        </w:rPr>
        <w:t xml:space="preserve"> May 2014</w:t>
      </w:r>
    </w:p>
    <w:p w:rsidR="000D1613" w:rsidRDefault="000D1613" w:rsidP="000D1613">
      <w:pPr>
        <w:pStyle w:val="NoSpacing"/>
        <w:rPr>
          <w:b/>
          <w:sz w:val="32"/>
          <w:szCs w:val="32"/>
        </w:rPr>
      </w:pPr>
    </w:p>
    <w:p w:rsidR="000D1613" w:rsidRDefault="000D1613" w:rsidP="000D1613">
      <w:pPr>
        <w:pStyle w:val="NoSpacing"/>
      </w:pPr>
      <w:r>
        <w:rPr>
          <w:b/>
        </w:rPr>
        <w:t>Present</w:t>
      </w:r>
      <w:r>
        <w:rPr>
          <w:b/>
        </w:rPr>
        <w:tab/>
      </w:r>
      <w:r>
        <w:rPr>
          <w:b/>
        </w:rPr>
        <w:tab/>
      </w:r>
      <w:r>
        <w:rPr>
          <w:b/>
        </w:rPr>
        <w:tab/>
      </w:r>
      <w:r>
        <w:rPr>
          <w:b/>
        </w:rPr>
        <w:tab/>
      </w:r>
    </w:p>
    <w:p w:rsidR="000D1613" w:rsidRDefault="000D1613" w:rsidP="000D1613">
      <w:pPr>
        <w:pStyle w:val="NoSpacing"/>
      </w:pPr>
      <w:r>
        <w:tab/>
      </w:r>
      <w:r>
        <w:tab/>
      </w:r>
      <w:r>
        <w:tab/>
      </w:r>
      <w:r>
        <w:tab/>
      </w:r>
      <w:r>
        <w:tab/>
        <w:t xml:space="preserve">        S Wolfe (Vice Chair)</w:t>
      </w:r>
    </w:p>
    <w:p w:rsidR="000D1613" w:rsidRDefault="000D1613" w:rsidP="000D1613">
      <w:pPr>
        <w:pStyle w:val="NoSpacing"/>
      </w:pPr>
      <w:r>
        <w:tab/>
      </w:r>
      <w:r>
        <w:tab/>
      </w:r>
      <w:r>
        <w:tab/>
      </w:r>
      <w:r>
        <w:tab/>
      </w:r>
      <w:r>
        <w:tab/>
        <w:t xml:space="preserve">        F Sills</w:t>
      </w:r>
    </w:p>
    <w:p w:rsidR="000D1613" w:rsidRDefault="000D1613" w:rsidP="000D1613">
      <w:pPr>
        <w:pStyle w:val="NoSpacing"/>
      </w:pPr>
      <w:r>
        <w:tab/>
      </w:r>
      <w:r>
        <w:tab/>
      </w:r>
      <w:r>
        <w:tab/>
      </w:r>
      <w:r>
        <w:tab/>
      </w:r>
      <w:r>
        <w:tab/>
        <w:t xml:space="preserve">        P Chambers</w:t>
      </w:r>
    </w:p>
    <w:p w:rsidR="000D1613" w:rsidRDefault="000D1613" w:rsidP="000D1613">
      <w:pPr>
        <w:pStyle w:val="NoSpacing"/>
      </w:pPr>
      <w:r>
        <w:tab/>
      </w:r>
      <w:r>
        <w:tab/>
      </w:r>
      <w:r>
        <w:tab/>
      </w:r>
      <w:r>
        <w:tab/>
      </w:r>
      <w:r>
        <w:tab/>
        <w:t xml:space="preserve">        G Williams</w:t>
      </w:r>
    </w:p>
    <w:p w:rsidR="000D1613" w:rsidRDefault="000D1613" w:rsidP="000D1613">
      <w:pPr>
        <w:pStyle w:val="NoSpacing"/>
      </w:pPr>
      <w:r>
        <w:tab/>
      </w:r>
      <w:r>
        <w:tab/>
      </w:r>
      <w:r>
        <w:tab/>
      </w:r>
      <w:r>
        <w:tab/>
        <w:t xml:space="preserve">           Clerk, J Bailey</w:t>
      </w:r>
    </w:p>
    <w:p w:rsidR="000D1613" w:rsidRDefault="000D1613" w:rsidP="000D1613">
      <w:pPr>
        <w:pStyle w:val="NoSpacing"/>
      </w:pPr>
      <w:r>
        <w:tab/>
      </w:r>
      <w:r>
        <w:tab/>
      </w:r>
      <w:r>
        <w:tab/>
        <w:t xml:space="preserve">     </w:t>
      </w:r>
    </w:p>
    <w:p w:rsidR="000D1613" w:rsidRDefault="000D1613" w:rsidP="000D1613">
      <w:pPr>
        <w:pStyle w:val="NoSpacing"/>
      </w:pPr>
      <w:r>
        <w:t xml:space="preserve">                                      Members of the Public, J Bates, L Redfern and V raiment from DCC</w:t>
      </w:r>
    </w:p>
    <w:p w:rsidR="000D1613" w:rsidRDefault="000D1613" w:rsidP="000D1613">
      <w:pPr>
        <w:pStyle w:val="NoSpacing"/>
      </w:pPr>
    </w:p>
    <w:p w:rsidR="000D1613" w:rsidRDefault="000D1613" w:rsidP="000D1613">
      <w:pPr>
        <w:pStyle w:val="NoSpacing"/>
      </w:pPr>
      <w:r>
        <w:t>In the absence of Cllr Nuttall Cllr Wolfe took the Chair.</w:t>
      </w:r>
    </w:p>
    <w:p w:rsidR="000D1613" w:rsidRDefault="000D1613" w:rsidP="000D1613">
      <w:pPr>
        <w:pStyle w:val="NoSpacing"/>
      </w:pPr>
    </w:p>
    <w:p w:rsidR="000D1613" w:rsidRDefault="000D1613" w:rsidP="000D1613">
      <w:r>
        <w:t xml:space="preserve"> </w:t>
      </w:r>
      <w:r>
        <w:rPr>
          <w:b/>
        </w:rPr>
        <w:t xml:space="preserve">Apologies: </w:t>
      </w:r>
      <w:r>
        <w:rPr>
          <w:b/>
        </w:rPr>
        <w:tab/>
      </w:r>
      <w:r>
        <w:t>Cllrs Lewer, Nuttall and Scotcher</w:t>
      </w:r>
    </w:p>
    <w:p w:rsidR="000D1613" w:rsidRDefault="000D1613" w:rsidP="000D1613">
      <w:r>
        <w:rPr>
          <w:b/>
        </w:rPr>
        <w:t xml:space="preserve">Declaration of Members’ Interests. </w:t>
      </w:r>
      <w:r>
        <w:t>There were none</w:t>
      </w:r>
    </w:p>
    <w:p w:rsidR="000D1613" w:rsidRDefault="000D1613" w:rsidP="000D1613">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It was stressed that once the meeting is underway that members of the public must not interrupt.</w:t>
      </w:r>
    </w:p>
    <w:p w:rsidR="000D1613" w:rsidRDefault="000D1613" w:rsidP="000D1613">
      <w:pPr>
        <w:pStyle w:val="NoSpacing"/>
      </w:pPr>
    </w:p>
    <w:p w:rsidR="000D1613" w:rsidRDefault="001F0976" w:rsidP="000D1613">
      <w:pPr>
        <w:pStyle w:val="NoSpacing"/>
      </w:pPr>
      <w:r>
        <w:t xml:space="preserve">Jim Bates told the meeting that following the Annual Rodsley Village Meeting he had spoken to Paul and Jane Perera about organising a social event for the Parish. They had decided to organise a hog roast at </w:t>
      </w:r>
      <w:proofErr w:type="spellStart"/>
      <w:r>
        <w:t>Rodsleywood</w:t>
      </w:r>
      <w:proofErr w:type="spellEnd"/>
      <w:r>
        <w:t xml:space="preserve"> Farm</w:t>
      </w:r>
      <w:r w:rsidR="00A25F8E">
        <w:t xml:space="preserve"> with a bouncy castle and other attractions to be held on Saturday 19</w:t>
      </w:r>
      <w:r w:rsidR="00A25F8E" w:rsidRPr="00A25F8E">
        <w:rPr>
          <w:vertAlign w:val="superscript"/>
        </w:rPr>
        <w:t>th</w:t>
      </w:r>
      <w:r w:rsidR="00A25F8E">
        <w:t xml:space="preserve"> July from 5pm to 8pm. In order to cover costs they need to be certain of about 100 adults paying an entrance fee of £7.50. Therefore he asked if the Clerk would circulate information to her email contacts asking for feedback and that posters be displayed wherever possible. The meeting agreed to help with this.</w:t>
      </w:r>
    </w:p>
    <w:p w:rsidR="00A25F8E" w:rsidRDefault="00A25F8E" w:rsidP="000D1613">
      <w:pPr>
        <w:pStyle w:val="NoSpacing"/>
      </w:pPr>
    </w:p>
    <w:p w:rsidR="00A25F8E" w:rsidRDefault="00A25F8E" w:rsidP="000D1613">
      <w:pPr>
        <w:pStyle w:val="NoSpacing"/>
      </w:pPr>
      <w:r>
        <w:t xml:space="preserve">Louise Redfern told the meeting that she was very concerned about the volume, speed and size of traffic that goes through Rodsley. She was particularly concerned for the safety of children, cyclists and pets and said that some of the big </w:t>
      </w:r>
      <w:proofErr w:type="gramStart"/>
      <w:r>
        <w:t>lorries</w:t>
      </w:r>
      <w:proofErr w:type="gramEnd"/>
      <w:r>
        <w:t xml:space="preserve"> actually cause the houses to shake. She wondered if signage to ‘</w:t>
      </w:r>
      <w:r w:rsidR="002201C3">
        <w:t>Drive</w:t>
      </w:r>
      <w:r>
        <w:t xml:space="preserve"> Carefully’ could be erected.                                                                                                      Cllrs explained to her that this problem has been addressed many times in the past but the Clerk was asked to request a traffic assessment again from Highways and PC Bointon</w:t>
      </w:r>
      <w:r w:rsidR="008831B3">
        <w:t xml:space="preserve"> so that this could be discussed on the agenda of the next meeting.</w:t>
      </w:r>
    </w:p>
    <w:p w:rsidR="002201C3" w:rsidRDefault="002201C3" w:rsidP="000D1613">
      <w:pPr>
        <w:pStyle w:val="NoSpacing"/>
      </w:pPr>
    </w:p>
    <w:p w:rsidR="002201C3" w:rsidRDefault="002201C3" w:rsidP="000D1613">
      <w:pPr>
        <w:pStyle w:val="NoSpacing"/>
      </w:pPr>
      <w:r>
        <w:t>Cllr Williams also pointed out the lack of visibility at the cross roads in Rodsley to traffic travelling from Shirley.</w:t>
      </w:r>
    </w:p>
    <w:p w:rsidR="002201C3" w:rsidRDefault="002201C3" w:rsidP="000D1613">
      <w:pPr>
        <w:pStyle w:val="NoSpacing"/>
      </w:pPr>
    </w:p>
    <w:p w:rsidR="002201C3" w:rsidRPr="002201C3" w:rsidRDefault="002201C3" w:rsidP="002201C3">
      <w:r>
        <w:rPr>
          <w:b/>
        </w:rPr>
        <w:t xml:space="preserve">40/14 </w:t>
      </w:r>
      <w:r w:rsidRPr="002201C3">
        <w:rPr>
          <w:b/>
        </w:rPr>
        <w:t>Minutes of the last meeting</w:t>
      </w:r>
      <w:r>
        <w:rPr>
          <w:b/>
        </w:rPr>
        <w:t xml:space="preserve"> </w:t>
      </w:r>
      <w:r>
        <w:t>were signed and ratified by the Chair. This was proposed by Cllr Wolfe and seconded by Cllr Sills.</w:t>
      </w:r>
    </w:p>
    <w:p w:rsidR="002201C3" w:rsidRPr="000F15B8" w:rsidRDefault="002201C3" w:rsidP="002201C3">
      <w:pPr>
        <w:rPr>
          <w:rFonts w:ascii="Arial" w:hAnsi="Arial" w:cs="Arial"/>
          <w:b/>
          <w:bCs/>
          <w:sz w:val="20"/>
          <w:szCs w:val="20"/>
          <w:lang w:eastAsia="en-GB"/>
        </w:rPr>
      </w:pPr>
      <w:r>
        <w:rPr>
          <w:b/>
        </w:rPr>
        <w:lastRenderedPageBreak/>
        <w:t xml:space="preserve">Cllr Wolfe explained to the meeting that </w:t>
      </w:r>
      <w:r w:rsidRPr="000F15B8">
        <w:rPr>
          <w:b/>
        </w:rPr>
        <w:t>Standing Orders will now be suspended so that Victoria Raiment a Senior Technician with Flood Risk &amp; Transport Assessment Management</w:t>
      </w:r>
      <w:r w:rsidRPr="000F15B8">
        <w:rPr>
          <w:rFonts w:ascii="Arial" w:hAnsi="Arial" w:cs="Arial"/>
          <w:b/>
          <w:bCs/>
          <w:sz w:val="20"/>
          <w:szCs w:val="20"/>
          <w:lang w:eastAsia="en-GB"/>
        </w:rPr>
        <w:t xml:space="preserve"> can talk to the meeting about steps being taken to alleviate our own flooding issues.</w:t>
      </w:r>
    </w:p>
    <w:p w:rsidR="002201C3" w:rsidRPr="003D3570" w:rsidRDefault="002201C3" w:rsidP="002201C3">
      <w:pPr>
        <w:pStyle w:val="ListParagraph"/>
      </w:pPr>
    </w:p>
    <w:p w:rsidR="002201C3" w:rsidRDefault="002201C3" w:rsidP="002201C3">
      <w:r>
        <w:rPr>
          <w:b/>
        </w:rPr>
        <w:t xml:space="preserve">41/14 </w:t>
      </w:r>
      <w:r w:rsidRPr="002201C3">
        <w:rPr>
          <w:b/>
        </w:rPr>
        <w:t>Local Flooding Issues</w:t>
      </w:r>
      <w:r w:rsidRPr="003D3570">
        <w:t xml:space="preserve">. </w:t>
      </w:r>
      <w:r w:rsidR="00BC061C" w:rsidRPr="00BC061C">
        <w:rPr>
          <w:b/>
        </w:rPr>
        <w:t>(Also Item 24/14)</w:t>
      </w:r>
      <w:r w:rsidR="00BC061C">
        <w:rPr>
          <w:b/>
        </w:rPr>
        <w:t xml:space="preserve">.                                                                                                    </w:t>
      </w:r>
      <w:r w:rsidR="00BC061C">
        <w:t xml:space="preserve">Victoria said that the Flood Risk and Transport Assessment Management Authority had been formed in 2007 to manage flooding at a local level and that they work with various agencies to manage smaller water courses, using historical maps, records and information from local people. At the moment they have limited powers and their opinions don’t carry much weight but in the near future they are hoping to get funding to form a body called </w:t>
      </w:r>
      <w:r w:rsidR="006C3C95" w:rsidRPr="006C3C95">
        <w:t>SAB (SUDS – Sustainable urban drainage systems</w:t>
      </w:r>
      <w:r w:rsidR="006C3C95">
        <w:t xml:space="preserve"> Approval Board) for Derbyshire </w:t>
      </w:r>
      <w:r w:rsidR="004E16D5">
        <w:t xml:space="preserve">which will have much more authority. The aim is to produce a register of assets and it will be their duty to investigate local flooding events, to liaise with local people and if necessary to enforce riparian landowners to maintain waterways that pass through their property.                                                                                         </w:t>
      </w:r>
      <w:r w:rsidR="00C63F71">
        <w:t xml:space="preserve">                                                                      </w:t>
      </w:r>
      <w:r w:rsidR="004E16D5">
        <w:t xml:space="preserve"> At the moment aid is triggered when flooding affects five or more properties and priority is given when life is at risk. In spite of this she has been working with the Capes family to try to alleviate the flooding that occurs around their property. Contact needs to be made with a certain landowner because a pond on his land is in dire need of maintenance. (Cllr Sills was able to give her the name of this person.)                                                                                                                                                                               She is concerned that the new chicken farm was ever given planning permission because of drainage problems that will be created there. Councillors told her that these issues were raised by Parish Council and local people – but were not considered.</w:t>
      </w:r>
      <w:r w:rsidR="009C39D9">
        <w:t xml:space="preserve">                                                                                       Sh</w:t>
      </w:r>
      <w:r w:rsidR="00C63F71">
        <w:t xml:space="preserve">e said that in future the SAB </w:t>
      </w:r>
      <w:bookmarkStart w:id="0" w:name="_GoBack"/>
      <w:bookmarkEnd w:id="0"/>
      <w:r w:rsidR="009C39D9">
        <w:t xml:space="preserve">would carry more weight and their opinion on drainage issues considered in connection with each new property application.                                                                      A Flood Warning Scheme is going to be started and the meeting agreed that our Parish should be put forward as being willing to participate.                                                                                                                   Cllr Williams pointed out that another serious concern in winter time was frozen ‘run off’ from fields and that the parish council has to pay for the grit that is used in these areas.                                                 The Clerk also mentioned the flooding that repeatedly occurs on Park Lane near Rose Cottage. Victoria said that she would look into both of these issues.                                                                                 </w:t>
      </w:r>
      <w:r>
        <w:t>Colin Po</w:t>
      </w:r>
      <w:r w:rsidR="009C39D9">
        <w:t>tter has recently informed the Clerk</w:t>
      </w:r>
      <w:r>
        <w:t xml:space="preserve"> that he has given up on Highways ever coming to talk to him about the issues on the Hales Green Road and no longer wishes to pursue this matter.</w:t>
      </w:r>
    </w:p>
    <w:p w:rsidR="009C39D9" w:rsidRDefault="009C39D9" w:rsidP="002201C3">
      <w:r>
        <w:t>The Chair thanked Victoria for taking the time to come to address the meeting</w:t>
      </w:r>
      <w:r w:rsidR="00E06300">
        <w:t xml:space="preserve"> and stated that</w:t>
      </w:r>
    </w:p>
    <w:p w:rsidR="002201C3" w:rsidRPr="00766FFF" w:rsidRDefault="002201C3" w:rsidP="00E06300">
      <w:pPr>
        <w:rPr>
          <w:b/>
        </w:rPr>
      </w:pPr>
      <w:r>
        <w:rPr>
          <w:b/>
        </w:rPr>
        <w:t>Standing Orders will now be resumed.</w:t>
      </w:r>
    </w:p>
    <w:p w:rsidR="002201C3" w:rsidRPr="00E06300" w:rsidRDefault="00E06300" w:rsidP="00E06300">
      <w:r>
        <w:rPr>
          <w:b/>
        </w:rPr>
        <w:t xml:space="preserve">42/14 </w:t>
      </w:r>
      <w:r w:rsidR="002201C3" w:rsidRPr="00E06300">
        <w:rPr>
          <w:b/>
        </w:rPr>
        <w:t>Neighbourhood Watch</w:t>
      </w:r>
      <w:r>
        <w:rPr>
          <w:b/>
        </w:rPr>
        <w:t xml:space="preserve">. </w:t>
      </w:r>
      <w:r>
        <w:t>Cllr Williams stated that there was nothing new to report.</w:t>
      </w:r>
    </w:p>
    <w:p w:rsidR="002201C3" w:rsidRPr="003E11F9" w:rsidRDefault="002201C3" w:rsidP="002201C3">
      <w:pPr>
        <w:pStyle w:val="ListParagraph"/>
        <w:rPr>
          <w:b/>
        </w:rPr>
      </w:pPr>
    </w:p>
    <w:p w:rsidR="002201C3" w:rsidRPr="00E06300" w:rsidRDefault="00E06300" w:rsidP="00E06300">
      <w:pPr>
        <w:rPr>
          <w:b/>
        </w:rPr>
      </w:pPr>
      <w:r>
        <w:rPr>
          <w:b/>
        </w:rPr>
        <w:t>43/14 Planning Application, E</w:t>
      </w:r>
      <w:r w:rsidR="002201C3" w:rsidRPr="00E06300">
        <w:rPr>
          <w:b/>
        </w:rPr>
        <w:t>rection of Agricultural Worker’s Dwelling, Park House Yeaveley.</w:t>
      </w:r>
      <w:r>
        <w:rPr>
          <w:b/>
        </w:rPr>
        <w:t xml:space="preserve"> (Also Item 16/14).</w:t>
      </w:r>
      <w:r w:rsidR="002201C3" w:rsidRPr="00E06300">
        <w:rPr>
          <w:b/>
        </w:rPr>
        <w:t xml:space="preserve"> </w:t>
      </w:r>
      <w:r w:rsidR="002201C3">
        <w:t xml:space="preserve">This </w:t>
      </w:r>
      <w:r>
        <w:t xml:space="preserve">item </w:t>
      </w:r>
      <w:r w:rsidR="002201C3">
        <w:t>still hasn’t been re</w:t>
      </w:r>
      <w:r>
        <w:t>solved. The Clerk has been informed that t</w:t>
      </w:r>
      <w:r w:rsidR="002201C3">
        <w:t xml:space="preserve">he planning authority are happy with the application as long as it is tied into the farm along with the other house. Mr Shaw, the case officer, is going to ask Mr Kent if he will deal with this </w:t>
      </w:r>
      <w:r>
        <w:t xml:space="preserve">matter </w:t>
      </w:r>
      <w:r w:rsidR="002201C3">
        <w:t>with his appointed solicitor rather than the agent. As soon as the legal side has been dealt with consent can be granted.</w:t>
      </w:r>
    </w:p>
    <w:p w:rsidR="002201C3" w:rsidRDefault="002201C3" w:rsidP="002201C3">
      <w:pPr>
        <w:pStyle w:val="ListParagraph"/>
        <w:rPr>
          <w:b/>
        </w:rPr>
      </w:pPr>
    </w:p>
    <w:p w:rsidR="00E06300" w:rsidRPr="00C05A68" w:rsidRDefault="00E06300" w:rsidP="002201C3">
      <w:pPr>
        <w:pStyle w:val="ListParagraph"/>
        <w:rPr>
          <w:b/>
        </w:rPr>
      </w:pPr>
    </w:p>
    <w:p w:rsidR="002201C3" w:rsidRPr="00FE361C" w:rsidRDefault="00FE361C" w:rsidP="00FE361C">
      <w:pPr>
        <w:rPr>
          <w:b/>
        </w:rPr>
      </w:pPr>
      <w:r>
        <w:rPr>
          <w:b/>
        </w:rPr>
        <w:lastRenderedPageBreak/>
        <w:t xml:space="preserve">44/14 </w:t>
      </w:r>
      <w:r w:rsidR="002201C3" w:rsidRPr="00FE361C">
        <w:rPr>
          <w:b/>
        </w:rPr>
        <w:t xml:space="preserve">Planning Application, Alterations to Listed Building at </w:t>
      </w:r>
      <w:proofErr w:type="spellStart"/>
      <w:r w:rsidR="002201C3" w:rsidRPr="00FE361C">
        <w:rPr>
          <w:b/>
        </w:rPr>
        <w:t>Stydd</w:t>
      </w:r>
      <w:proofErr w:type="spellEnd"/>
      <w:r w:rsidR="002201C3" w:rsidRPr="00FE361C">
        <w:rPr>
          <w:b/>
        </w:rPr>
        <w:t xml:space="preserve"> Hall, Darley Moor.</w:t>
      </w:r>
      <w:r>
        <w:rPr>
          <w:b/>
        </w:rPr>
        <w:t xml:space="preserve"> (Also Item 19/14).</w:t>
      </w:r>
      <w:r w:rsidR="002201C3" w:rsidRPr="00FE361C">
        <w:rPr>
          <w:b/>
        </w:rPr>
        <w:t xml:space="preserve"> </w:t>
      </w:r>
      <w:r>
        <w:t>This application was</w:t>
      </w:r>
      <w:r w:rsidR="002201C3">
        <w:t xml:space="preserve"> granted on 12</w:t>
      </w:r>
      <w:r w:rsidR="002201C3" w:rsidRPr="00FE361C">
        <w:rPr>
          <w:vertAlign w:val="superscript"/>
        </w:rPr>
        <w:t>th</w:t>
      </w:r>
      <w:r w:rsidR="002201C3">
        <w:t xml:space="preserve"> March 2014, with the following conditions. </w:t>
      </w:r>
      <w:r>
        <w:t xml:space="preserve">                           </w:t>
      </w:r>
      <w:r w:rsidR="002201C3" w:rsidRPr="00FE361C">
        <w:rPr>
          <w:rFonts w:cs="Arial"/>
        </w:rPr>
        <w:t xml:space="preserve">The work is begun before the expiration of three years from the date of this Consent.                                                                                                                                             During the un-blocking of windows W13, W18, W24 &amp; W31 and the internal door to Room E, a sequential photographic record shall be undertaken in each case to record the type and method of blocking and record any archaeological features /elements which are discovered. A copy of this photographic record shall be submitted to the Local Planning Authority on completion of the un-blocking works (in each case).                                                                     </w:t>
      </w:r>
      <w:r>
        <w:rPr>
          <w:rFonts w:cs="Arial"/>
        </w:rPr>
        <w:t xml:space="preserve">                                                    </w:t>
      </w:r>
      <w:r w:rsidR="002201C3" w:rsidRPr="00FE361C">
        <w:rPr>
          <w:rFonts w:cs="Arial"/>
        </w:rPr>
        <w:t xml:space="preserve"> Following investigation, a photographic and drawn record of the existing lintels/structure over the blocked doorway into Room E shall be submitted to the Local Planning Authority. This shall be accompanied by a structural assessment of the existing lintels/structure and proposals for their repair or replacement (if required). The new door and lining to this opening shall have a painted finish upon installation.                                                                                 </w:t>
      </w:r>
      <w:r>
        <w:rPr>
          <w:rFonts w:cs="Arial"/>
        </w:rPr>
        <w:t xml:space="preserve">                                                             </w:t>
      </w:r>
      <w:r w:rsidR="002201C3" w:rsidRPr="00FE361C">
        <w:rPr>
          <w:rFonts w:cs="Arial"/>
        </w:rPr>
        <w:t xml:space="preserve"> Prior to the installation of plywood sheets to the floor of Room E a detailed assessment and photographic record shall be undertaken to asses/record/identify any evidence for a former floor covering (</w:t>
      </w:r>
      <w:proofErr w:type="spellStart"/>
      <w:r w:rsidR="002201C3" w:rsidRPr="00FE361C">
        <w:rPr>
          <w:rFonts w:cs="Arial"/>
        </w:rPr>
        <w:t>limeash</w:t>
      </w:r>
      <w:proofErr w:type="spellEnd"/>
      <w:r w:rsidR="002201C3" w:rsidRPr="00FE361C">
        <w:rPr>
          <w:rFonts w:cs="Arial"/>
        </w:rPr>
        <w:t xml:space="preserve">/timber boards etc.) to this particular room. The results shall be submitted to the Local Planning Authority on completion of the investigation. </w:t>
      </w:r>
      <w:r w:rsidR="002201C3" w:rsidRPr="00FE361C">
        <w:rPr>
          <w:rFonts w:cs="Arial"/>
          <w:b/>
        </w:rPr>
        <w:t>This item is closed</w:t>
      </w:r>
    </w:p>
    <w:p w:rsidR="002201C3" w:rsidRDefault="002201C3" w:rsidP="002201C3">
      <w:pPr>
        <w:pStyle w:val="ListParagraph"/>
        <w:rPr>
          <w:b/>
        </w:rPr>
      </w:pPr>
    </w:p>
    <w:p w:rsidR="002201C3" w:rsidRPr="003E11F9" w:rsidRDefault="002201C3" w:rsidP="002201C3">
      <w:pPr>
        <w:pStyle w:val="ListParagraph"/>
        <w:rPr>
          <w:b/>
        </w:rPr>
      </w:pPr>
    </w:p>
    <w:p w:rsidR="002201C3" w:rsidRPr="00974FE8" w:rsidRDefault="00FC7171" w:rsidP="00974FE8">
      <w:pPr>
        <w:autoSpaceDE w:val="0"/>
        <w:autoSpaceDN w:val="0"/>
        <w:adjustRightInd w:val="0"/>
        <w:spacing w:after="0" w:line="240" w:lineRule="auto"/>
        <w:rPr>
          <w:rFonts w:cs="Verdana"/>
        </w:rPr>
      </w:pPr>
      <w:r>
        <w:rPr>
          <w:b/>
        </w:rPr>
        <w:t>45/14</w:t>
      </w:r>
      <w:r w:rsidR="00974FE8">
        <w:rPr>
          <w:b/>
        </w:rPr>
        <w:t xml:space="preserve"> </w:t>
      </w:r>
      <w:r w:rsidR="002201C3" w:rsidRPr="00974FE8">
        <w:rPr>
          <w:b/>
        </w:rPr>
        <w:t>Appeal against Planning Application granted in 2013 to Spring Cottage, Rodsley.</w:t>
      </w:r>
      <w:r w:rsidR="00974FE8">
        <w:rPr>
          <w:b/>
        </w:rPr>
        <w:t xml:space="preserve"> (Also Item 2014).</w:t>
      </w:r>
      <w:r w:rsidR="002201C3" w:rsidRPr="00974FE8">
        <w:rPr>
          <w:b/>
        </w:rPr>
        <w:t xml:space="preserve"> </w:t>
      </w:r>
      <w:r w:rsidR="002201C3">
        <w:t xml:space="preserve">The appeal has been dismissed. The inspector, David </w:t>
      </w:r>
      <w:proofErr w:type="spellStart"/>
      <w:r w:rsidR="002201C3">
        <w:t>Fitzsimon</w:t>
      </w:r>
      <w:proofErr w:type="spellEnd"/>
      <w:r w:rsidR="002201C3">
        <w:t>, said in summary that</w:t>
      </w:r>
      <w:r w:rsidR="00974FE8">
        <w:t>,</w:t>
      </w:r>
      <w:r w:rsidR="002201C3">
        <w:t xml:space="preserve"> </w:t>
      </w:r>
      <w:r w:rsidR="00974FE8">
        <w:t xml:space="preserve">          </w:t>
      </w:r>
      <w:r w:rsidR="002201C3">
        <w:t>‘</w:t>
      </w:r>
      <w:r w:rsidR="002201C3" w:rsidRPr="00974FE8">
        <w:rPr>
          <w:rFonts w:cs="Verdana"/>
        </w:rPr>
        <w:t xml:space="preserve">In reaching my decision, I have considered the additional points of concern raised by the occupiers of the attached house.                                                                                                                                  </w:t>
      </w:r>
      <w:r w:rsidR="00974FE8">
        <w:rPr>
          <w:rFonts w:cs="Verdana"/>
        </w:rPr>
        <w:t xml:space="preserve">                    </w:t>
      </w:r>
      <w:r w:rsidR="002201C3" w:rsidRPr="00974FE8">
        <w:rPr>
          <w:rFonts w:cs="Verdana"/>
        </w:rPr>
        <w:t>I am satisfied that the overall design of the extensions and alterations undertaken at the appeal dwelling is acceptable. The development has not resulted in significantly greater levels of overlooking, whilst a reasonable outlook and adequate levels of natural light have been maintained. The occupiers of this neighbouring property have also suggested that the projecting rear extension has caused damp issues, but I note that a degree of separation exists between them.</w:t>
      </w:r>
    </w:p>
    <w:p w:rsidR="002201C3" w:rsidRDefault="002201C3" w:rsidP="002201C3">
      <w:pPr>
        <w:autoSpaceDE w:val="0"/>
        <w:autoSpaceDN w:val="0"/>
        <w:adjustRightInd w:val="0"/>
        <w:spacing w:after="0" w:line="240" w:lineRule="auto"/>
        <w:rPr>
          <w:rFonts w:cs="Verdana"/>
        </w:rPr>
      </w:pPr>
      <w:r w:rsidRPr="007879C4">
        <w:rPr>
          <w:rFonts w:cs="Verdana"/>
        </w:rPr>
        <w:t>The appellant points to the fact that other part-rendered properties</w:t>
      </w:r>
      <w:r>
        <w:rPr>
          <w:rFonts w:cs="Verdana"/>
        </w:rPr>
        <w:t xml:space="preserve"> are present </w:t>
      </w:r>
      <w:r w:rsidR="00974FE8">
        <w:rPr>
          <w:rFonts w:cs="Verdana"/>
        </w:rPr>
        <w:t xml:space="preserve">along the </w:t>
      </w:r>
      <w:r w:rsidRPr="007879C4">
        <w:rPr>
          <w:rFonts w:cs="Verdana"/>
        </w:rPr>
        <w:t>lane. These, however, are the exce</w:t>
      </w:r>
      <w:r>
        <w:rPr>
          <w:rFonts w:cs="Verdana"/>
        </w:rPr>
        <w:t xml:space="preserve">ption rather than the rule, and </w:t>
      </w:r>
      <w:r w:rsidR="00974FE8">
        <w:rPr>
          <w:rFonts w:cs="Verdana"/>
        </w:rPr>
        <w:t xml:space="preserve">their setting and context </w:t>
      </w:r>
      <w:r w:rsidRPr="007879C4">
        <w:rPr>
          <w:rFonts w:cs="Verdana"/>
        </w:rPr>
        <w:t>are not comparable</w:t>
      </w:r>
      <w:r>
        <w:rPr>
          <w:rFonts w:cs="Verdana"/>
        </w:rPr>
        <w:t xml:space="preserve"> to that of the appeal dwelling </w:t>
      </w:r>
      <w:r w:rsidRPr="007879C4">
        <w:rPr>
          <w:rFonts w:cs="Verdana"/>
        </w:rPr>
        <w:t>which I have described.</w:t>
      </w:r>
      <w:r>
        <w:rPr>
          <w:rFonts w:cs="Verdana"/>
        </w:rPr>
        <w:t xml:space="preserve">                                </w:t>
      </w:r>
    </w:p>
    <w:p w:rsidR="002201C3" w:rsidRDefault="002201C3" w:rsidP="002201C3">
      <w:pPr>
        <w:autoSpaceDE w:val="0"/>
        <w:autoSpaceDN w:val="0"/>
        <w:adjustRightInd w:val="0"/>
        <w:spacing w:after="0" w:line="240" w:lineRule="auto"/>
        <w:rPr>
          <w:rFonts w:cs="Verdana"/>
        </w:rPr>
      </w:pPr>
      <w:r w:rsidRPr="007879C4">
        <w:rPr>
          <w:rFonts w:cs="Verdana"/>
        </w:rPr>
        <w:t>The appellant also argues that rendering the gable would resolve</w:t>
      </w:r>
      <w:r>
        <w:rPr>
          <w:rFonts w:cs="Verdana"/>
        </w:rPr>
        <w:t xml:space="preserve"> damp and </w:t>
      </w:r>
      <w:r w:rsidRPr="007879C4">
        <w:rPr>
          <w:rFonts w:cs="Verdana"/>
        </w:rPr>
        <w:t>insulatio</w:t>
      </w:r>
      <w:r w:rsidR="00974FE8">
        <w:rPr>
          <w:rFonts w:cs="Verdana"/>
        </w:rPr>
        <w:t>n issues</w:t>
      </w:r>
      <w:r>
        <w:rPr>
          <w:rFonts w:cs="Verdana"/>
        </w:rPr>
        <w:t xml:space="preserve"> </w:t>
      </w:r>
      <w:r w:rsidRPr="007879C4">
        <w:rPr>
          <w:rFonts w:cs="Verdana"/>
        </w:rPr>
        <w:t>but I am not convinced such an approach is the only solution.</w:t>
      </w:r>
      <w:r>
        <w:rPr>
          <w:rFonts w:cs="Verdana"/>
        </w:rPr>
        <w:t xml:space="preserve"> </w:t>
      </w:r>
    </w:p>
    <w:p w:rsidR="00974FE8" w:rsidRDefault="002201C3" w:rsidP="002201C3">
      <w:pPr>
        <w:autoSpaceDE w:val="0"/>
        <w:autoSpaceDN w:val="0"/>
        <w:adjustRightInd w:val="0"/>
        <w:spacing w:after="0" w:line="240" w:lineRule="auto"/>
        <w:rPr>
          <w:rFonts w:cs="Verdana"/>
        </w:rPr>
      </w:pPr>
      <w:r w:rsidRPr="007879C4">
        <w:rPr>
          <w:rFonts w:cs="Verdana"/>
        </w:rPr>
        <w:t>In any event, this positive aspect of the propos</w:t>
      </w:r>
      <w:r>
        <w:rPr>
          <w:rFonts w:cs="Verdana"/>
        </w:rPr>
        <w:t>al does not outweigh the visual harm which</w:t>
      </w:r>
      <w:r w:rsidR="00974FE8">
        <w:rPr>
          <w:rFonts w:cs="Verdana"/>
        </w:rPr>
        <w:t xml:space="preserve"> </w:t>
      </w:r>
      <w:r>
        <w:rPr>
          <w:rFonts w:cs="Verdana"/>
        </w:rPr>
        <w:t>would result.</w:t>
      </w:r>
      <w:r w:rsidRPr="007879C4">
        <w:rPr>
          <w:rFonts w:cs="Verdana"/>
        </w:rPr>
        <w:t xml:space="preserve"> </w:t>
      </w:r>
    </w:p>
    <w:p w:rsidR="002201C3" w:rsidRPr="00974FE8" w:rsidRDefault="002201C3" w:rsidP="002201C3">
      <w:pPr>
        <w:autoSpaceDE w:val="0"/>
        <w:autoSpaceDN w:val="0"/>
        <w:adjustRightInd w:val="0"/>
        <w:spacing w:after="0" w:line="240" w:lineRule="auto"/>
        <w:rPr>
          <w:rFonts w:cs="Verdana"/>
        </w:rPr>
      </w:pPr>
      <w:r>
        <w:rPr>
          <w:rFonts w:cs="Verdana"/>
        </w:rPr>
        <w:t xml:space="preserve"> </w:t>
      </w:r>
      <w:r w:rsidRPr="007879C4">
        <w:rPr>
          <w:rFonts w:cs="Verdana"/>
        </w:rPr>
        <w:t xml:space="preserve">In light of the above factors, and having considered all </w:t>
      </w:r>
      <w:r>
        <w:rPr>
          <w:rFonts w:cs="Verdana"/>
        </w:rPr>
        <w:t xml:space="preserve">other matters raised, the appeal does not succeed.’ </w:t>
      </w:r>
      <w:r w:rsidR="00974FE8">
        <w:rPr>
          <w:rFonts w:cs="Verdana"/>
        </w:rPr>
        <w:t xml:space="preserve">         </w:t>
      </w:r>
      <w:r>
        <w:rPr>
          <w:rFonts w:cs="Verdana"/>
          <w:b/>
        </w:rPr>
        <w:t>This item is closed.</w:t>
      </w:r>
    </w:p>
    <w:p w:rsidR="002201C3" w:rsidRPr="00BE03F7" w:rsidRDefault="002201C3" w:rsidP="002201C3">
      <w:pPr>
        <w:rPr>
          <w:b/>
        </w:rPr>
      </w:pPr>
    </w:p>
    <w:p w:rsidR="00FC7171" w:rsidRPr="00FC7171" w:rsidRDefault="00FC7171" w:rsidP="00FC7171">
      <w:pPr>
        <w:rPr>
          <w:b/>
        </w:rPr>
      </w:pPr>
      <w:r>
        <w:rPr>
          <w:b/>
        </w:rPr>
        <w:t>46/14</w:t>
      </w:r>
      <w:r w:rsidR="007C0EC2">
        <w:rPr>
          <w:b/>
        </w:rPr>
        <w:t xml:space="preserve"> </w:t>
      </w:r>
      <w:r w:rsidR="002201C3" w:rsidRPr="007C0EC2">
        <w:rPr>
          <w:b/>
        </w:rPr>
        <w:t>Planning Application, Extension to existing Hay/storage Shed, Finney Butts Barn, Rodsley.</w:t>
      </w:r>
      <w:r w:rsidR="007C0EC2">
        <w:rPr>
          <w:b/>
        </w:rPr>
        <w:t xml:space="preserve"> (Also Item </w:t>
      </w:r>
      <w:r w:rsidR="004617F1">
        <w:rPr>
          <w:b/>
        </w:rPr>
        <w:t>21/14).</w:t>
      </w:r>
      <w:r w:rsidR="002201C3" w:rsidRPr="007C0EC2">
        <w:rPr>
          <w:b/>
        </w:rPr>
        <w:t xml:space="preserve"> </w:t>
      </w:r>
      <w:r w:rsidR="002201C3">
        <w:t>This application was granted on 3</w:t>
      </w:r>
      <w:r w:rsidR="002201C3" w:rsidRPr="007C0EC2">
        <w:rPr>
          <w:vertAlign w:val="superscript"/>
        </w:rPr>
        <w:t>rd</w:t>
      </w:r>
      <w:r w:rsidR="002201C3">
        <w:t xml:space="preserve"> March on condition that the development is begun before the expiry of three years from the date of permission and that it shall be used for the storage of hay and equipment in association with the surrounding controlled land only. </w:t>
      </w:r>
      <w:r w:rsidR="004617F1">
        <w:t xml:space="preserve">                  </w:t>
      </w:r>
      <w:r w:rsidR="002201C3" w:rsidRPr="007C0EC2">
        <w:rPr>
          <w:b/>
        </w:rPr>
        <w:t>This item is closed.</w:t>
      </w:r>
    </w:p>
    <w:p w:rsidR="002201C3" w:rsidRPr="00FC7171" w:rsidRDefault="00FC7171" w:rsidP="00FC7171">
      <w:pPr>
        <w:rPr>
          <w:b/>
        </w:rPr>
      </w:pPr>
      <w:r>
        <w:rPr>
          <w:b/>
        </w:rPr>
        <w:t xml:space="preserve">47/14 </w:t>
      </w:r>
      <w:r w:rsidR="002201C3" w:rsidRPr="00FC7171">
        <w:rPr>
          <w:b/>
        </w:rPr>
        <w:t>Planning Application, First Floor Extension, the Heathers, Leapley Lane, Yeaveley</w:t>
      </w:r>
      <w:proofErr w:type="gramStart"/>
      <w:r w:rsidR="002201C3" w:rsidRPr="00FC7171">
        <w:rPr>
          <w:b/>
        </w:rPr>
        <w:t>.</w:t>
      </w:r>
      <w:r>
        <w:rPr>
          <w:b/>
        </w:rPr>
        <w:t>(</w:t>
      </w:r>
      <w:proofErr w:type="gramEnd"/>
      <w:r>
        <w:rPr>
          <w:b/>
        </w:rPr>
        <w:t>Also Item 22/14).</w:t>
      </w:r>
      <w:r w:rsidR="002201C3" w:rsidRPr="00FC7171">
        <w:rPr>
          <w:b/>
        </w:rPr>
        <w:t xml:space="preserve"> </w:t>
      </w:r>
      <w:r w:rsidR="002201C3">
        <w:t>This application was granted on the 10</w:t>
      </w:r>
      <w:r w:rsidR="002201C3" w:rsidRPr="00FC7171">
        <w:rPr>
          <w:vertAlign w:val="superscript"/>
        </w:rPr>
        <w:t>th</w:t>
      </w:r>
      <w:r w:rsidR="002201C3">
        <w:t xml:space="preserve"> April on condition that it is begun within three years, constructed entirely with materials as specified on the application and any windows will match existing windows. </w:t>
      </w:r>
      <w:r w:rsidR="002201C3" w:rsidRPr="00FC7171">
        <w:rPr>
          <w:b/>
        </w:rPr>
        <w:t>This item is closed</w:t>
      </w:r>
    </w:p>
    <w:p w:rsidR="002201C3" w:rsidRPr="00FC7171" w:rsidRDefault="00FC7171" w:rsidP="00FC7171">
      <w:pPr>
        <w:rPr>
          <w:b/>
        </w:rPr>
      </w:pPr>
      <w:r>
        <w:rPr>
          <w:b/>
        </w:rPr>
        <w:lastRenderedPageBreak/>
        <w:t xml:space="preserve">48/14 </w:t>
      </w:r>
      <w:r w:rsidR="002201C3" w:rsidRPr="00FC7171">
        <w:rPr>
          <w:b/>
        </w:rPr>
        <w:t>Planning Application, Change of Use, Mushroom Farm, Yeaveley.</w:t>
      </w:r>
      <w:r>
        <w:rPr>
          <w:b/>
        </w:rPr>
        <w:t xml:space="preserve"> (Also Item 23/14)</w:t>
      </w:r>
      <w:r w:rsidR="002201C3" w:rsidRPr="00FC7171">
        <w:rPr>
          <w:b/>
        </w:rPr>
        <w:t xml:space="preserve"> </w:t>
      </w:r>
      <w:r w:rsidR="002201C3">
        <w:t>The lawful existing use certificate was issued relating to the ‘use of site for builder’s yard and associated storage’ at Mushroom Farm on the 14</w:t>
      </w:r>
      <w:r w:rsidR="002201C3" w:rsidRPr="00FC7171">
        <w:rPr>
          <w:vertAlign w:val="superscript"/>
        </w:rPr>
        <w:t>th</w:t>
      </w:r>
      <w:r w:rsidR="002201C3">
        <w:t xml:space="preserve"> April 2014.                                                                                                        The relevant facts are</w:t>
      </w:r>
      <w:r>
        <w:t>,</w:t>
      </w:r>
      <w:r w:rsidR="002201C3">
        <w:t xml:space="preserve"> that the application is accompanied by signed declarations from the applicant and a neighbour</w:t>
      </w:r>
      <w:r>
        <w:t xml:space="preserve"> and </w:t>
      </w:r>
      <w:r w:rsidR="002201C3">
        <w:t xml:space="preserve">that the land and buildings have been </w:t>
      </w:r>
      <w:r>
        <w:t xml:space="preserve">in </w:t>
      </w:r>
      <w:r w:rsidR="002201C3">
        <w:t xml:space="preserve">constant use in this way since 2002. Invoices showing delivery of materials have also been submitted. The Local Planning Authority is satisfied with the evidence and declarations provided and so have issued the certificate. </w:t>
      </w:r>
      <w:r>
        <w:t xml:space="preserve">                        </w:t>
      </w:r>
      <w:r w:rsidR="002201C3" w:rsidRPr="00FC7171">
        <w:rPr>
          <w:b/>
        </w:rPr>
        <w:t>This item is closed</w:t>
      </w:r>
      <w:r>
        <w:rPr>
          <w:b/>
        </w:rPr>
        <w:t>.</w:t>
      </w:r>
    </w:p>
    <w:p w:rsidR="002201C3" w:rsidRPr="003E11F9" w:rsidRDefault="002201C3" w:rsidP="002201C3">
      <w:pPr>
        <w:pStyle w:val="ListParagraph"/>
        <w:rPr>
          <w:b/>
        </w:rPr>
      </w:pPr>
    </w:p>
    <w:p w:rsidR="002201C3" w:rsidRDefault="00FC7171" w:rsidP="00FC7171">
      <w:r>
        <w:rPr>
          <w:b/>
        </w:rPr>
        <w:t xml:space="preserve">49/14 </w:t>
      </w:r>
      <w:r w:rsidR="002201C3" w:rsidRPr="00FC7171">
        <w:rPr>
          <w:b/>
        </w:rPr>
        <w:t xml:space="preserve">2014/2015 Derbyshire County Council Budget Cuts. </w:t>
      </w:r>
      <w:r w:rsidR="002201C3">
        <w:t xml:space="preserve">The leader of Derbyshire County Council sent a letter to the parish council stating that by 2018, cuts need to be made to the tune of £157 million because of reductions in Government grants, inflation and greater demands on adult social care and vulnerable children.                                                                               </w:t>
      </w:r>
      <w:r>
        <w:t xml:space="preserve">                                      </w:t>
      </w:r>
      <w:r w:rsidR="002201C3">
        <w:t xml:space="preserve">Therefore in 2014/2015 they need to cut £36.7 million from the budget.                                                    Savings will be made by scrutinising spending, reviewing senior management and selling off redundant lands and buildings.                                                                                                              </w:t>
      </w:r>
      <w:r>
        <w:t xml:space="preserve">             </w:t>
      </w:r>
      <w:r w:rsidR="002201C3">
        <w:t xml:space="preserve"> Some services will have to be cut.</w:t>
      </w:r>
      <w:r w:rsidR="002201C3" w:rsidRPr="00FC7171">
        <w:rPr>
          <w:b/>
        </w:rPr>
        <w:t xml:space="preserve"> </w:t>
      </w:r>
      <w:r w:rsidR="002201C3" w:rsidRPr="00A921E3">
        <w:t>Consultations will be made with employees, trade unions, service users and local people before decisions are made.</w:t>
      </w:r>
      <w:r w:rsidR="002201C3">
        <w:t xml:space="preserve">                                                                </w:t>
      </w:r>
      <w:r>
        <w:t xml:space="preserve">                       </w:t>
      </w:r>
      <w:r w:rsidR="002201C3">
        <w:t>They are currently consulting on adult care services and transport for sixth form and pre-school children with special educational needs and 19 to 25 year olds with a learning disability assessment.                                                                                                                                        More information is available on the DDC website.</w:t>
      </w:r>
    </w:p>
    <w:p w:rsidR="002201C3" w:rsidRDefault="002201C3" w:rsidP="00FC7171">
      <w:r>
        <w:t>DCC vo</w:t>
      </w:r>
      <w:r w:rsidRPr="00A921E3">
        <w:t>ted to increase council tax by 1</w:t>
      </w:r>
      <w:r w:rsidRPr="00FC7171">
        <w:rPr>
          <w:b/>
        </w:rPr>
        <w:t>.</w:t>
      </w:r>
      <w:r>
        <w:t xml:space="preserve">99% from April, more information available on the website.                                                                                                                                                             Any questions about these issues can be directed to </w:t>
      </w:r>
      <w:hyperlink r:id="rId7" w:history="1">
        <w:r w:rsidRPr="00E274D2">
          <w:rPr>
            <w:rStyle w:val="Hyperlink"/>
          </w:rPr>
          <w:t>jaime.simpson@derbyshire.go.uk</w:t>
        </w:r>
      </w:hyperlink>
    </w:p>
    <w:p w:rsidR="00FC7171" w:rsidRDefault="00FC7171" w:rsidP="00FC7171"/>
    <w:p w:rsidR="002201C3" w:rsidRPr="00FC7171" w:rsidRDefault="00FC7171" w:rsidP="00FC7171">
      <w:pPr>
        <w:rPr>
          <w:b/>
        </w:rPr>
      </w:pPr>
      <w:r>
        <w:rPr>
          <w:b/>
        </w:rPr>
        <w:t xml:space="preserve">50/14 </w:t>
      </w:r>
      <w:r w:rsidR="002201C3" w:rsidRPr="00FC7171">
        <w:rPr>
          <w:b/>
        </w:rPr>
        <w:t>Highways Issues.</w:t>
      </w:r>
      <w:r>
        <w:rPr>
          <w:b/>
        </w:rPr>
        <w:t xml:space="preserve"> (Also Item 25/14).</w:t>
      </w:r>
      <w:r w:rsidR="002201C3" w:rsidRPr="00FC7171">
        <w:rPr>
          <w:b/>
        </w:rPr>
        <w:t xml:space="preserve"> </w:t>
      </w:r>
      <w:r w:rsidR="002201C3">
        <w:t>An email was received, on March 18</w:t>
      </w:r>
      <w:r w:rsidR="002201C3" w:rsidRPr="00FC7171">
        <w:rPr>
          <w:vertAlign w:val="superscript"/>
        </w:rPr>
        <w:t>th</w:t>
      </w:r>
      <w:r w:rsidR="002201C3">
        <w:t xml:space="preserve">, from DCC stating that ‘The severe wet weather has caused extensive damage to the county’s roads. We are taking actions to mend as many potholes as quickly as possible – our road workers are working extra hours to help fix the backlog and we’ve brought in external contractors. So far this year we have received more than 7,600 reports about potholes compared to 5,200 during the same period last year. We are making progress but please bear with us and rest assured that if you have reported a pothole we will sort it – tell us online at </w:t>
      </w:r>
      <w:hyperlink r:id="rId8" w:history="1">
        <w:r w:rsidR="002201C3" w:rsidRPr="00E274D2">
          <w:rPr>
            <w:rStyle w:val="Hyperlink"/>
          </w:rPr>
          <w:t>www.derbyshire.gov.uk/reportit</w:t>
        </w:r>
      </w:hyperlink>
      <w:r w:rsidR="002201C3">
        <w:t xml:space="preserve"> ‘                  </w:t>
      </w:r>
      <w:r>
        <w:t xml:space="preserve">                                                         </w:t>
      </w:r>
      <w:r w:rsidR="002201C3">
        <w:t xml:space="preserve">Following the last meeting Jacky wrote to Highways complaining about the fact that we were no longer kept up to date about issues that were raised and that in the past we were given ‘Job numbers’ so that we could track these issues. A telephone conversation and assurances were made that in the future we would be kept ‘in the loop’.                                                                        </w:t>
      </w:r>
      <w:r>
        <w:t xml:space="preserve">                     </w:t>
      </w:r>
      <w:r w:rsidR="002201C3">
        <w:t xml:space="preserve">The main outstanding item is the road going out of Yeaveley towards Wyaston. Barry Haines, a resident of Yeaveley, used the website mentioned above </w:t>
      </w:r>
      <w:r>
        <w:t>to complain about this and the Clerk</w:t>
      </w:r>
      <w:r w:rsidR="002201C3">
        <w:t xml:space="preserve"> sent another email about it</w:t>
      </w:r>
      <w:r>
        <w:t xml:space="preserve"> as well</w:t>
      </w:r>
      <w:r w:rsidR="002201C3">
        <w:t>. The answer was received on 16</w:t>
      </w:r>
      <w:r w:rsidR="002201C3" w:rsidRPr="00FC7171">
        <w:rPr>
          <w:vertAlign w:val="superscript"/>
        </w:rPr>
        <w:t>th</w:t>
      </w:r>
      <w:r w:rsidR="002201C3">
        <w:t xml:space="preserve"> April that Highways will ‘jet patch’ the area. To date this has not been done.                                                                               </w:t>
      </w:r>
      <w:r>
        <w:t xml:space="preserve">                     </w:t>
      </w:r>
      <w:r w:rsidR="002201C3">
        <w:t xml:space="preserve">However, white lines have been painted throughout Yeaveley as requested and the signpost at the junction of Hales Green road and Wyaston/Yeaveley has now been replaced.                       </w:t>
      </w:r>
      <w:r>
        <w:t xml:space="preserve">                        </w:t>
      </w:r>
      <w:r w:rsidR="002201C3">
        <w:t>The recent Rodsley annual village meeting raised the issue of inconsiderat</w:t>
      </w:r>
      <w:r>
        <w:t>e parking on the Highways. The Clerk</w:t>
      </w:r>
      <w:r w:rsidR="002201C3">
        <w:t xml:space="preserve"> sent email messages to residents asking that more consideration be given to parking on the highway by both residents and work people attending properties.</w:t>
      </w:r>
      <w:r>
        <w:t xml:space="preserve">                                                                The Clerk will also address the issues raised during public participation.</w:t>
      </w:r>
    </w:p>
    <w:p w:rsidR="002201C3" w:rsidRPr="009E7F45" w:rsidRDefault="002201C3" w:rsidP="002201C3">
      <w:pPr>
        <w:pStyle w:val="ListParagraph"/>
        <w:rPr>
          <w:b/>
        </w:rPr>
      </w:pPr>
    </w:p>
    <w:p w:rsidR="002201C3" w:rsidRPr="00C2752E" w:rsidRDefault="00C2752E" w:rsidP="00C2752E">
      <w:pPr>
        <w:rPr>
          <w:b/>
        </w:rPr>
      </w:pPr>
      <w:r>
        <w:rPr>
          <w:b/>
        </w:rPr>
        <w:t xml:space="preserve">51/14. </w:t>
      </w:r>
      <w:r w:rsidR="002201C3" w:rsidRPr="00C2752E">
        <w:rPr>
          <w:b/>
        </w:rPr>
        <w:t>Shirley Village Parish Plan.</w:t>
      </w:r>
      <w:r w:rsidR="003C542C">
        <w:rPr>
          <w:b/>
        </w:rPr>
        <w:t xml:space="preserve"> (Also Item 26/14)</w:t>
      </w:r>
      <w:r w:rsidR="002201C3" w:rsidRPr="00C2752E">
        <w:rPr>
          <w:b/>
        </w:rPr>
        <w:t xml:space="preserve"> </w:t>
      </w:r>
      <w:r w:rsidR="002201C3">
        <w:t>A sub-committee meeting was held on May 1</w:t>
      </w:r>
      <w:r w:rsidR="002201C3" w:rsidRPr="00C2752E">
        <w:rPr>
          <w:vertAlign w:val="superscript"/>
        </w:rPr>
        <w:t>st</w:t>
      </w:r>
      <w:r w:rsidR="002201C3">
        <w:t xml:space="preserve"> to discuss this. The minutes of this meeting have been circulated and will be attached to the m</w:t>
      </w:r>
      <w:r>
        <w:t>inutes of this meeting. However the meeting unanimously decided to defer discussing this un</w:t>
      </w:r>
      <w:r w:rsidR="003C542C">
        <w:t>til the next meeting.</w:t>
      </w:r>
    </w:p>
    <w:p w:rsidR="002201C3" w:rsidRDefault="003C542C" w:rsidP="003C542C">
      <w:pPr>
        <w:rPr>
          <w:b/>
        </w:rPr>
      </w:pPr>
      <w:r>
        <w:rPr>
          <w:b/>
        </w:rPr>
        <w:t xml:space="preserve">52/14 </w:t>
      </w:r>
      <w:r w:rsidR="002201C3" w:rsidRPr="003C542C">
        <w:rPr>
          <w:b/>
        </w:rPr>
        <w:t>Shirley Village Community Centre.</w:t>
      </w:r>
      <w:r>
        <w:rPr>
          <w:b/>
        </w:rPr>
        <w:t xml:space="preserve"> (Also Item 27/14).</w:t>
      </w:r>
      <w:r w:rsidR="002201C3" w:rsidRPr="003C542C">
        <w:rPr>
          <w:b/>
        </w:rPr>
        <w:t xml:space="preserve"> </w:t>
      </w:r>
      <w:r>
        <w:t xml:space="preserve">The Chair asked the Clerk to thank Mr Fletcher and his committee for facilitating this meeting and giving a guided tour of the amenities. However it was decided unanimously that it would not be beneficial at the moment to hold future meetings at the centre. Even though the cost would be reduced to £8.50 per hour if the media system was not used it does not compare with the flat rate of £5 per meeting at Wyaston. Also parking is a real problem. </w:t>
      </w:r>
      <w:r>
        <w:rPr>
          <w:b/>
        </w:rPr>
        <w:t>This item is closed.</w:t>
      </w:r>
    </w:p>
    <w:p w:rsidR="002201C3" w:rsidRPr="00D77B6D" w:rsidRDefault="00B968C1" w:rsidP="00D77B6D">
      <w:pPr>
        <w:rPr>
          <w:b/>
        </w:rPr>
      </w:pPr>
      <w:r>
        <w:rPr>
          <w:b/>
        </w:rPr>
        <w:t xml:space="preserve">53/14 </w:t>
      </w:r>
      <w:r w:rsidR="002201C3" w:rsidRPr="00D77B6D">
        <w:rPr>
          <w:b/>
        </w:rPr>
        <w:t>Defibrillator in the Information Centre (Old BT Kiosk).</w:t>
      </w:r>
      <w:r>
        <w:rPr>
          <w:b/>
        </w:rPr>
        <w:t xml:space="preserve"> (Also Item 28/14).</w:t>
      </w:r>
      <w:r w:rsidR="002201C3" w:rsidRPr="00D77B6D">
        <w:rPr>
          <w:b/>
        </w:rPr>
        <w:t xml:space="preserve"> </w:t>
      </w:r>
      <w:r w:rsidR="002201C3">
        <w:t xml:space="preserve">This has been mentioned at both annual village meetings and it has been enthusiastically agreed that a defibrillator should be purchased.                                                                                                                                                                 A battery (life of 7 years) operated unit can be purchased for approximately £1,000.                    </w:t>
      </w:r>
      <w:r w:rsidR="00D77B6D">
        <w:t xml:space="preserve">         </w:t>
      </w:r>
      <w:r w:rsidR="002201C3">
        <w:t xml:space="preserve"> A battery operated light will also be required.</w:t>
      </w:r>
      <w:r w:rsidR="002201C3" w:rsidRPr="00D77B6D">
        <w:rPr>
          <w:b/>
        </w:rPr>
        <w:t xml:space="preserve"> </w:t>
      </w:r>
      <w:r w:rsidR="002201C3">
        <w:t>These are available from as little as £5.</w:t>
      </w:r>
      <w:r w:rsidR="00D77B6D">
        <w:t xml:space="preserve">                      </w:t>
      </w:r>
      <w:r w:rsidR="002201C3">
        <w:t xml:space="preserve"> Concerns were raised about security. It was suggested that the unit could be housed in a locked box with a ‘break the glass’ unit housing the key. It was generally felt that vandalism would not be a problem.                                                                                                                                     </w:t>
      </w:r>
      <w:r w:rsidR="00D77B6D">
        <w:t xml:space="preserve">                                  </w:t>
      </w:r>
      <w:r w:rsidR="002201C3">
        <w:t xml:space="preserve">There is the question of where the funds should come from to </w:t>
      </w:r>
      <w:r w:rsidR="00D77B6D">
        <w:t>buy a unit. There are more than enough</w:t>
      </w:r>
      <w:r w:rsidR="002201C3">
        <w:t xml:space="preserve"> funds in hand to buy one and as both villages are supporting providing one, could this just be purchased by the parish council? If this is not agreed then other fund raising events will hav</w:t>
      </w:r>
      <w:r w:rsidR="00D77B6D">
        <w:t>e to be organised. The meeting decided to defer this decision to the next meeting as Cllr Nuttall was not present.</w:t>
      </w:r>
    </w:p>
    <w:p w:rsidR="002201C3" w:rsidRPr="00B968C1" w:rsidRDefault="00B968C1" w:rsidP="00B968C1">
      <w:pPr>
        <w:rPr>
          <w:b/>
        </w:rPr>
      </w:pPr>
      <w:r>
        <w:rPr>
          <w:b/>
        </w:rPr>
        <w:t xml:space="preserve">54/14 </w:t>
      </w:r>
      <w:r w:rsidR="002201C3" w:rsidRPr="00B968C1">
        <w:rPr>
          <w:b/>
        </w:rPr>
        <w:t xml:space="preserve">Social Event. </w:t>
      </w:r>
      <w:r w:rsidR="002201C3">
        <w:t>A Rodsley resident</w:t>
      </w:r>
      <w:r>
        <w:t>, Jim Bates,</w:t>
      </w:r>
      <w:r w:rsidR="002201C3">
        <w:t xml:space="preserve"> asked if another event like the one held for the Queen’s jubilee could be organised. It was suggested that perhaps Rodsley would like t</w:t>
      </w:r>
      <w:r>
        <w:t>o have one in their village. During public participation he told the meeting</w:t>
      </w:r>
      <w:r w:rsidR="002201C3">
        <w:t xml:space="preserve"> that an idea to hold a hog roast at Rodsley Wood on the 19</w:t>
      </w:r>
      <w:r w:rsidR="002201C3" w:rsidRPr="00B968C1">
        <w:rPr>
          <w:vertAlign w:val="superscript"/>
        </w:rPr>
        <w:t>th</w:t>
      </w:r>
      <w:r w:rsidR="002201C3">
        <w:t xml:space="preserve"> July at the suggestion of the owners Paul and Jane Perera</w:t>
      </w:r>
      <w:r>
        <w:t xml:space="preserve"> had been muted</w:t>
      </w:r>
      <w:r w:rsidR="002201C3">
        <w:t>. It will be run by them, their neighbours and Jim and Kate Bates.</w:t>
      </w:r>
      <w:r>
        <w:t xml:space="preserve"> The Clerk has already circulated a poster by email</w:t>
      </w:r>
      <w:r w:rsidR="002201C3">
        <w:t xml:space="preserve"> to residents, their families and friends, to find what level of interest there is in terms of attendance.</w:t>
      </w:r>
      <w:r>
        <w:t xml:space="preserve">                                                                                                                                     In addition to this posters will be laminated by Cllrs Chambers and Sills and posted in prominent places around the Parish and at Longford School. Also leaflets posted to those residents who are not on the email list.</w:t>
      </w:r>
    </w:p>
    <w:p w:rsidR="002201C3" w:rsidRPr="009E7F45" w:rsidRDefault="002201C3" w:rsidP="002201C3">
      <w:pPr>
        <w:pStyle w:val="ListParagraph"/>
        <w:rPr>
          <w:b/>
        </w:rPr>
      </w:pPr>
    </w:p>
    <w:p w:rsidR="00B968C1" w:rsidRDefault="00B968C1" w:rsidP="00B968C1">
      <w:pPr>
        <w:rPr>
          <w:rFonts w:cs="Arial"/>
          <w:color w:val="000000"/>
        </w:rPr>
      </w:pPr>
      <w:r>
        <w:rPr>
          <w:b/>
        </w:rPr>
        <w:t xml:space="preserve">55/14 </w:t>
      </w:r>
      <w:r w:rsidR="002201C3" w:rsidRPr="00B968C1">
        <w:rPr>
          <w:b/>
        </w:rPr>
        <w:t xml:space="preserve">Clerk’s Report.                                                                                                                                    </w:t>
      </w:r>
      <w:r>
        <w:rPr>
          <w:b/>
        </w:rPr>
        <w:t xml:space="preserve">   </w:t>
      </w:r>
      <w:r w:rsidR="002201C3">
        <w:t>DALC</w:t>
      </w:r>
      <w:r w:rsidR="002201C3" w:rsidRPr="00B968C1">
        <w:rPr>
          <w:b/>
        </w:rPr>
        <w:t xml:space="preserve"> </w:t>
      </w:r>
      <w:r w:rsidR="002201C3" w:rsidRPr="000C1E23">
        <w:t>are working with DDDC to host a meeting on Wednesday 25</w:t>
      </w:r>
      <w:r w:rsidR="002201C3" w:rsidRPr="00B968C1">
        <w:rPr>
          <w:vertAlign w:val="superscript"/>
        </w:rPr>
        <w:t>th</w:t>
      </w:r>
      <w:r w:rsidR="002201C3" w:rsidRPr="000C1E23">
        <w:t xml:space="preserve"> June 2014 from 6 – 8pm at DDD</w:t>
      </w:r>
      <w:r w:rsidR="002201C3">
        <w:t xml:space="preserve">C, Town Hall, </w:t>
      </w:r>
      <w:proofErr w:type="gramStart"/>
      <w:r w:rsidR="002201C3">
        <w:t>Matlock</w:t>
      </w:r>
      <w:proofErr w:type="gramEnd"/>
      <w:r w:rsidR="002201C3">
        <w:t>, DE4 3NN, to explain the possibilities of parish councils thinking of joining with neighbouring parishes, looking at the processes involved and potential benefits</w:t>
      </w:r>
      <w:r>
        <w:t xml:space="preserve">. </w:t>
      </w:r>
      <w:r w:rsidR="002201C3">
        <w:t xml:space="preserve">                                                                                                              A reminder to Robert that the workshop on the History and Mystery of public rights of way is on June 10</w:t>
      </w:r>
      <w:r w:rsidR="002201C3" w:rsidRPr="00B968C1">
        <w:rPr>
          <w:vertAlign w:val="superscript"/>
        </w:rPr>
        <w:t>th</w:t>
      </w:r>
      <w:r w:rsidR="002201C3">
        <w:t>.</w:t>
      </w:r>
      <w:r w:rsidR="002201C3" w:rsidRPr="000C1E23">
        <w:t xml:space="preserve">   </w:t>
      </w:r>
      <w:r w:rsidR="002201C3">
        <w:t xml:space="preserve">                                                                                                                                                                 </w:t>
      </w:r>
      <w:r w:rsidR="002201C3" w:rsidRPr="00B968C1">
        <w:rPr>
          <w:b/>
        </w:rPr>
        <w:t xml:space="preserve">                                                                                                                                                             </w:t>
      </w:r>
      <w:r w:rsidR="002201C3">
        <w:t xml:space="preserve">                </w:t>
      </w:r>
      <w:r w:rsidR="002201C3" w:rsidRPr="00B968C1">
        <w:rPr>
          <w:b/>
        </w:rPr>
        <w:t xml:space="preserve">      </w:t>
      </w:r>
      <w:r w:rsidR="002201C3" w:rsidRPr="00B968C1">
        <w:rPr>
          <w:rFonts w:cs="Arial"/>
          <w:color w:val="000000"/>
        </w:rPr>
        <w:t>The Derbyshire Dales Local Plan was submitted to the Secretary of State on 13</w:t>
      </w:r>
      <w:r w:rsidR="002201C3" w:rsidRPr="00B968C1">
        <w:rPr>
          <w:rFonts w:cs="Arial"/>
          <w:color w:val="000000"/>
          <w:vertAlign w:val="superscript"/>
        </w:rPr>
        <w:t>th</w:t>
      </w:r>
      <w:r w:rsidR="002201C3" w:rsidRPr="00B968C1">
        <w:rPr>
          <w:rFonts w:cs="Arial"/>
          <w:color w:val="000000"/>
        </w:rPr>
        <w:t xml:space="preserve"> May 2014 for independent examination. The submission documents and all other supporting documents are available to view and download at </w:t>
      </w:r>
      <w:hyperlink r:id="rId9" w:history="1">
        <w:r w:rsidR="002201C3" w:rsidRPr="00B968C1">
          <w:rPr>
            <w:rStyle w:val="Hyperlink"/>
            <w:rFonts w:cs="Arial"/>
          </w:rPr>
          <w:t>www.derbyshiredales.gov.uk/localplansubmission</w:t>
        </w:r>
      </w:hyperlink>
      <w:r w:rsidR="002201C3" w:rsidRPr="00B968C1">
        <w:rPr>
          <w:rFonts w:cs="Arial"/>
          <w:color w:val="000000"/>
        </w:rPr>
        <w:t xml:space="preserve">.                                                                      The new Local Plan will replace the Derbyshire Dales Local Plan adopted in November 2005 and will </w:t>
      </w:r>
      <w:r w:rsidR="002201C3" w:rsidRPr="00B968C1">
        <w:rPr>
          <w:rFonts w:cs="Arial"/>
          <w:color w:val="000000"/>
        </w:rPr>
        <w:lastRenderedPageBreak/>
        <w:t xml:space="preserve">set out the policies and proposals for development in areas outside of the Peak District National Park for the period 2006-2028.                                                                            </w:t>
      </w:r>
      <w:r>
        <w:rPr>
          <w:rFonts w:cs="Arial"/>
          <w:color w:val="000000"/>
        </w:rPr>
        <w:t xml:space="preserve">                                                        </w:t>
      </w:r>
      <w:r w:rsidR="002201C3" w:rsidRPr="00B968C1">
        <w:rPr>
          <w:rFonts w:cs="Arial"/>
          <w:color w:val="000000"/>
        </w:rPr>
        <w:t xml:space="preserve">The Derbyshire Dales Local Plan will now be subject to an examination in public held by an independent Planning Inspector. This process is continuous running from the date of submission to the point at which the Inspector presents their report to the District Council. Part of this process will involve hearing sessions where those invited to participate by the Inspector will have the opportunity to respond to matters raised by the Inspector.               </w:t>
      </w:r>
      <w:r>
        <w:rPr>
          <w:rFonts w:cs="Arial"/>
          <w:color w:val="000000"/>
        </w:rPr>
        <w:t xml:space="preserve">                                                                        </w:t>
      </w:r>
      <w:r w:rsidR="002201C3" w:rsidRPr="00B968C1">
        <w:rPr>
          <w:rFonts w:cs="Arial"/>
          <w:color w:val="000000"/>
        </w:rPr>
        <w:t xml:space="preserve">The hearing sessions are open to members of the public to attend and listen to proceedings, however only those invited to participate by the Inspector may speak at the hearings. Once the dates and the venue have been confirmed, along with any pre-hearing meeting we will write to you with further information.                                                                                                 </w:t>
      </w:r>
      <w:r>
        <w:rPr>
          <w:rFonts w:cs="Arial"/>
          <w:color w:val="000000"/>
        </w:rPr>
        <w:t xml:space="preserve">                                              </w:t>
      </w:r>
      <w:r w:rsidR="002201C3" w:rsidRPr="00B968C1">
        <w:rPr>
          <w:rFonts w:cs="Arial"/>
          <w:color w:val="000000"/>
        </w:rPr>
        <w:t xml:space="preserve"> If you made representations to the Derbyshire Dales Local Plan Pre Submission Draft these can now be viewed online alongside all the other representations. You can search the document for your details but please contact us by e-mail </w:t>
      </w:r>
      <w:hyperlink r:id="rId10" w:history="1">
        <w:r w:rsidR="002201C3" w:rsidRPr="00B968C1">
          <w:rPr>
            <w:rStyle w:val="Hyperlink"/>
            <w:rFonts w:cs="Arial"/>
          </w:rPr>
          <w:t>planning@derbyshiredales.gov.uk</w:t>
        </w:r>
      </w:hyperlink>
      <w:r w:rsidR="002201C3" w:rsidRPr="00B968C1">
        <w:rPr>
          <w:rFonts w:cs="Arial"/>
          <w:color w:val="000000"/>
        </w:rPr>
        <w:t xml:space="preserve">  if you need any assistance.                                                                                     All communication to, and from the Planning Inspector during the Examination will be managed by the Programme Officer </w:t>
      </w:r>
      <w:proofErr w:type="spellStart"/>
      <w:r w:rsidR="002201C3" w:rsidRPr="00B968C1">
        <w:rPr>
          <w:rFonts w:cs="Arial"/>
          <w:color w:val="000000"/>
        </w:rPr>
        <w:t>Ros</w:t>
      </w:r>
      <w:proofErr w:type="spellEnd"/>
      <w:r w:rsidR="002201C3" w:rsidRPr="00B968C1">
        <w:rPr>
          <w:rFonts w:cs="Arial"/>
          <w:color w:val="000000"/>
        </w:rPr>
        <w:t xml:space="preserve"> </w:t>
      </w:r>
      <w:proofErr w:type="spellStart"/>
      <w:r w:rsidR="002201C3" w:rsidRPr="00B968C1">
        <w:rPr>
          <w:rFonts w:cs="Arial"/>
          <w:color w:val="000000"/>
        </w:rPr>
        <w:t>Hession</w:t>
      </w:r>
      <w:proofErr w:type="spellEnd"/>
      <w:r w:rsidR="002201C3" w:rsidRPr="00B968C1">
        <w:rPr>
          <w:rFonts w:cs="Arial"/>
          <w:color w:val="000000"/>
        </w:rPr>
        <w:t xml:space="preserve">, who can be emailed at </w:t>
      </w:r>
      <w:hyperlink r:id="rId11" w:history="1">
        <w:r w:rsidR="002201C3" w:rsidRPr="00B968C1">
          <w:rPr>
            <w:rStyle w:val="Hyperlink"/>
            <w:rFonts w:cs="Arial"/>
          </w:rPr>
          <w:t>programmeofficer@derbyshiredales.gov.uk</w:t>
        </w:r>
      </w:hyperlink>
      <w:r w:rsidR="002201C3" w:rsidRPr="00B968C1">
        <w:rPr>
          <w:rFonts w:cs="Arial"/>
          <w:color w:val="000000"/>
        </w:rPr>
        <w:t xml:space="preserve"> or contacted by phoning 01629 761101</w:t>
      </w:r>
      <w:r>
        <w:rPr>
          <w:rFonts w:cs="Arial"/>
          <w:color w:val="000000"/>
        </w:rPr>
        <w:t xml:space="preserve">                         </w:t>
      </w:r>
    </w:p>
    <w:p w:rsidR="002201C3" w:rsidRPr="00B968C1" w:rsidRDefault="00B968C1" w:rsidP="00B968C1">
      <w:pPr>
        <w:rPr>
          <w:rFonts w:ascii="Arial" w:hAnsi="Arial" w:cs="Arial"/>
          <w:b/>
          <w:bCs/>
          <w:color w:val="000000"/>
        </w:rPr>
      </w:pPr>
      <w:r>
        <w:rPr>
          <w:rFonts w:cs="Arial"/>
          <w:b/>
          <w:color w:val="000000"/>
        </w:rPr>
        <w:t xml:space="preserve">56/14 </w:t>
      </w:r>
      <w:r w:rsidR="002201C3" w:rsidRPr="00B968C1">
        <w:rPr>
          <w:b/>
        </w:rPr>
        <w:t>Financial Matters</w:t>
      </w:r>
    </w:p>
    <w:p w:rsidR="00F241EC" w:rsidRDefault="002201C3" w:rsidP="00B968C1">
      <w:pPr>
        <w:rPr>
          <w:rFonts w:ascii="Calibri" w:hAnsi="Calibri"/>
        </w:rPr>
      </w:pPr>
      <w:r>
        <w:t>The guara</w:t>
      </w:r>
      <w:r w:rsidR="00F241EC">
        <w:t>ntee for the laptop expires in June</w:t>
      </w:r>
      <w:r>
        <w:t xml:space="preserve">. </w:t>
      </w:r>
      <w:proofErr w:type="spellStart"/>
      <w:r>
        <w:t>Currys</w:t>
      </w:r>
      <w:proofErr w:type="spellEnd"/>
      <w:r>
        <w:t xml:space="preserve"> have offered 2 more years cover at a cost of</w:t>
      </w:r>
      <w:r w:rsidR="00B968C1">
        <w:t xml:space="preserve"> £106. The meeting agreed unanimously that this should not be taken up.</w:t>
      </w:r>
      <w:r>
        <w:t xml:space="preserve">                                                                                                  Also Office 365 expires on June 18</w:t>
      </w:r>
      <w:r w:rsidRPr="00B968C1">
        <w:rPr>
          <w:vertAlign w:val="superscript"/>
        </w:rPr>
        <w:t>th</w:t>
      </w:r>
      <w:r>
        <w:t xml:space="preserve"> – the cost of renewal for another year is £65. Following an </w:t>
      </w:r>
      <w:r w:rsidRPr="00B968C1">
        <w:rPr>
          <w:rFonts w:ascii="Calibri" w:hAnsi="Calibri"/>
        </w:rPr>
        <w:t>online ‘chat’ with Microsoft it was suggested that the Microsoft Office Home and Student 2013 was a better alternative for a single user, the cost is £94.80</w:t>
      </w:r>
      <w:r w:rsidR="007048D3">
        <w:rPr>
          <w:rFonts w:ascii="Calibri" w:hAnsi="Calibri"/>
        </w:rPr>
        <w:t xml:space="preserve">.  </w:t>
      </w:r>
      <w:r w:rsidR="00F241EC">
        <w:rPr>
          <w:rFonts w:ascii="Calibri" w:hAnsi="Calibri"/>
        </w:rPr>
        <w:t xml:space="preserve">                                                                                          </w:t>
      </w:r>
      <w:r w:rsidR="007048D3">
        <w:rPr>
          <w:rFonts w:ascii="Calibri" w:hAnsi="Calibri"/>
        </w:rPr>
        <w:t>The meeting agreed that the Clerk should purchase the latter.</w:t>
      </w:r>
      <w:r w:rsidRPr="00B968C1">
        <w:rPr>
          <w:rFonts w:ascii="Calibri" w:hAnsi="Calibri"/>
        </w:rPr>
        <w:t xml:space="preserve"> </w:t>
      </w:r>
    </w:p>
    <w:p w:rsidR="002201C3" w:rsidRPr="00F241EC" w:rsidRDefault="007048D3" w:rsidP="00B968C1">
      <w:pPr>
        <w:rPr>
          <w:rFonts w:ascii="Calibri" w:hAnsi="Calibri"/>
        </w:rPr>
      </w:pPr>
      <w:r>
        <w:rPr>
          <w:rFonts w:ascii="Calibri" w:hAnsi="Calibri"/>
        </w:rPr>
        <w:t xml:space="preserve">It was agreed that </w:t>
      </w:r>
      <w:r>
        <w:t>t</w:t>
      </w:r>
      <w:r w:rsidR="002201C3">
        <w:t>he remittance of £243.80 to Zurich to continue the Parish Council’s insurance ca</w:t>
      </w:r>
      <w:r>
        <w:t>n be paid online.</w:t>
      </w:r>
    </w:p>
    <w:p w:rsidR="002201C3" w:rsidRDefault="002201C3" w:rsidP="007048D3">
      <w:r>
        <w:t xml:space="preserve">Because of her change of </w:t>
      </w:r>
      <w:r w:rsidR="007048D3">
        <w:t>circumstance in future the Clerk</w:t>
      </w:r>
      <w:r>
        <w:t xml:space="preserve"> will have to pay tax on her salary. To simplify the audit she suggests that the PC pay gross salary and Jacky will personally pay the tax</w:t>
      </w:r>
      <w:r w:rsidR="007048D3">
        <w:t xml:space="preserve"> due each month. The meeting unanimously agreed to this.</w:t>
      </w:r>
    </w:p>
    <w:p w:rsidR="002201C3" w:rsidRDefault="002201C3" w:rsidP="007048D3">
      <w:r>
        <w:t xml:space="preserve">Salary for Clerk is due for April and May @ </w:t>
      </w:r>
      <w:r w:rsidR="007048D3">
        <w:t>£145.78 per month = £291.56’ It was agreed that this should be paid online</w:t>
      </w:r>
    </w:p>
    <w:p w:rsidR="002201C3" w:rsidRDefault="002201C3" w:rsidP="007048D3">
      <w:r>
        <w:t>The old standing order for Clerk’s salary has</w:t>
      </w:r>
      <w:r w:rsidR="007048D3">
        <w:t xml:space="preserve"> been cancelled and it was agreed that a new standing order should be set up at £145.78 per month – starting on 28</w:t>
      </w:r>
      <w:r w:rsidR="007048D3" w:rsidRPr="007048D3">
        <w:rPr>
          <w:vertAlign w:val="superscript"/>
        </w:rPr>
        <w:t>th</w:t>
      </w:r>
      <w:r w:rsidR="007048D3">
        <w:t xml:space="preserve"> June.</w:t>
      </w:r>
    </w:p>
    <w:p w:rsidR="002201C3" w:rsidRDefault="007048D3" w:rsidP="007048D3">
      <w:r>
        <w:t xml:space="preserve">The Chair signed the </w:t>
      </w:r>
      <w:r w:rsidR="002201C3">
        <w:t>Bank statements.</w:t>
      </w:r>
    </w:p>
    <w:p w:rsidR="002201C3" w:rsidRPr="007048D3" w:rsidRDefault="007048D3" w:rsidP="007048D3">
      <w:pPr>
        <w:rPr>
          <w:b/>
        </w:rPr>
      </w:pPr>
      <w:r>
        <w:t>Summary of accounts was</w:t>
      </w:r>
      <w:r w:rsidR="00A81F95">
        <w:t xml:space="preserve"> circulated and are atta</w:t>
      </w:r>
      <w:r>
        <w:t>ched</w:t>
      </w:r>
      <w:r w:rsidR="002201C3">
        <w:t>.</w:t>
      </w:r>
    </w:p>
    <w:p w:rsidR="002201C3" w:rsidRDefault="007048D3" w:rsidP="007048D3">
      <w:pPr>
        <w:rPr>
          <w:b/>
        </w:rPr>
      </w:pPr>
      <w:r>
        <w:rPr>
          <w:b/>
        </w:rPr>
        <w:t xml:space="preserve">The Date of the Next Meeting </w:t>
      </w:r>
      <w:r w:rsidRPr="007048D3">
        <w:rPr>
          <w:b/>
        </w:rPr>
        <w:t xml:space="preserve">is </w:t>
      </w:r>
      <w:r w:rsidR="002201C3" w:rsidRPr="007048D3">
        <w:rPr>
          <w:b/>
        </w:rPr>
        <w:t>Tuesday 8</w:t>
      </w:r>
      <w:r w:rsidR="002201C3" w:rsidRPr="007048D3">
        <w:rPr>
          <w:b/>
          <w:vertAlign w:val="superscript"/>
        </w:rPr>
        <w:t>th</w:t>
      </w:r>
      <w:r w:rsidR="002201C3" w:rsidRPr="007048D3">
        <w:rPr>
          <w:b/>
        </w:rPr>
        <w:t xml:space="preserve"> July.</w:t>
      </w:r>
    </w:p>
    <w:p w:rsidR="007048D3" w:rsidRDefault="007048D3" w:rsidP="007048D3">
      <w:pPr>
        <w:rPr>
          <w:b/>
        </w:rPr>
      </w:pPr>
      <w:r>
        <w:rPr>
          <w:b/>
        </w:rPr>
        <w:t>The meeting closed at 9.05</w:t>
      </w:r>
    </w:p>
    <w:p w:rsidR="007048D3" w:rsidRDefault="007048D3" w:rsidP="007048D3">
      <w:pPr>
        <w:rPr>
          <w:b/>
        </w:rPr>
      </w:pPr>
    </w:p>
    <w:p w:rsidR="007048D3" w:rsidRDefault="007048D3" w:rsidP="007048D3">
      <w:pPr>
        <w:rPr>
          <w:b/>
        </w:rPr>
      </w:pPr>
    </w:p>
    <w:p w:rsidR="007048D3" w:rsidRPr="007048D3" w:rsidRDefault="007048D3" w:rsidP="007048D3">
      <w:pPr>
        <w:rPr>
          <w:b/>
        </w:rPr>
      </w:pPr>
      <w:r>
        <w:rPr>
          <w:b/>
        </w:rPr>
        <w:t>Signed………………………………………………………………………………………………..Date………………………….</w:t>
      </w:r>
    </w:p>
    <w:p w:rsidR="002201C3" w:rsidRDefault="002201C3" w:rsidP="000D1613">
      <w:pPr>
        <w:pStyle w:val="NoSpacing"/>
      </w:pPr>
    </w:p>
    <w:p w:rsidR="000D1613" w:rsidRDefault="000D1613" w:rsidP="000D1613">
      <w:pPr>
        <w:pStyle w:val="NoSpacing"/>
      </w:pPr>
    </w:p>
    <w:p w:rsidR="00466677" w:rsidRDefault="00466677"/>
    <w:sectPr w:rsidR="0046667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78B" w:rsidRDefault="00C5178B" w:rsidP="002201C3">
      <w:pPr>
        <w:spacing w:after="0" w:line="240" w:lineRule="auto"/>
      </w:pPr>
      <w:r>
        <w:separator/>
      </w:r>
    </w:p>
  </w:endnote>
  <w:endnote w:type="continuationSeparator" w:id="0">
    <w:p w:rsidR="00C5178B" w:rsidRDefault="00C5178B" w:rsidP="0022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1C3" w:rsidRDefault="002201C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63F71">
      <w:rPr>
        <w:caps/>
        <w:noProof/>
        <w:color w:val="5B9BD5" w:themeColor="accent1"/>
      </w:rPr>
      <w:t>3</w:t>
    </w:r>
    <w:r>
      <w:rPr>
        <w:caps/>
        <w:noProof/>
        <w:color w:val="5B9BD5" w:themeColor="accent1"/>
      </w:rPr>
      <w:fldChar w:fldCharType="end"/>
    </w:r>
  </w:p>
  <w:p w:rsidR="002201C3" w:rsidRDefault="002201C3">
    <w:pPr>
      <w:pStyle w:val="Footer"/>
    </w:pPr>
    <w:r>
      <w:t>Minutes May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78B" w:rsidRDefault="00C5178B" w:rsidP="002201C3">
      <w:pPr>
        <w:spacing w:after="0" w:line="240" w:lineRule="auto"/>
      </w:pPr>
      <w:r>
        <w:separator/>
      </w:r>
    </w:p>
  </w:footnote>
  <w:footnote w:type="continuationSeparator" w:id="0">
    <w:p w:rsidR="00C5178B" w:rsidRDefault="00C5178B" w:rsidP="00220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C526F"/>
    <w:multiLevelType w:val="hybridMultilevel"/>
    <w:tmpl w:val="014C0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13"/>
    <w:rsid w:val="000D1613"/>
    <w:rsid w:val="00147F33"/>
    <w:rsid w:val="001F0976"/>
    <w:rsid w:val="002201C3"/>
    <w:rsid w:val="003C542C"/>
    <w:rsid w:val="004617F1"/>
    <w:rsid w:val="00466677"/>
    <w:rsid w:val="004E16D5"/>
    <w:rsid w:val="006C3C95"/>
    <w:rsid w:val="007048D3"/>
    <w:rsid w:val="007C0EC2"/>
    <w:rsid w:val="008831B3"/>
    <w:rsid w:val="00974FE8"/>
    <w:rsid w:val="009C39D9"/>
    <w:rsid w:val="00A25F8E"/>
    <w:rsid w:val="00A81F95"/>
    <w:rsid w:val="00B968C1"/>
    <w:rsid w:val="00BC061C"/>
    <w:rsid w:val="00C2752E"/>
    <w:rsid w:val="00C5178B"/>
    <w:rsid w:val="00C63F71"/>
    <w:rsid w:val="00D77B6D"/>
    <w:rsid w:val="00E06300"/>
    <w:rsid w:val="00F241EC"/>
    <w:rsid w:val="00FC7171"/>
    <w:rsid w:val="00FE3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535DB-3764-480F-B059-F974B43B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1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D1613"/>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2201C3"/>
    <w:pPr>
      <w:spacing w:line="259" w:lineRule="auto"/>
      <w:ind w:left="720"/>
      <w:contextualSpacing/>
    </w:pPr>
  </w:style>
  <w:style w:type="character" w:styleId="Hyperlink">
    <w:name w:val="Hyperlink"/>
    <w:basedOn w:val="DefaultParagraphFont"/>
    <w:uiPriority w:val="99"/>
    <w:unhideWhenUsed/>
    <w:rsid w:val="002201C3"/>
    <w:rPr>
      <w:color w:val="0563C1" w:themeColor="hyperlink"/>
      <w:u w:val="single"/>
    </w:rPr>
  </w:style>
  <w:style w:type="paragraph" w:styleId="Header">
    <w:name w:val="header"/>
    <w:basedOn w:val="Normal"/>
    <w:link w:val="HeaderChar"/>
    <w:uiPriority w:val="99"/>
    <w:unhideWhenUsed/>
    <w:rsid w:val="00220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1C3"/>
  </w:style>
  <w:style w:type="paragraph" w:styleId="Footer">
    <w:name w:val="footer"/>
    <w:basedOn w:val="Normal"/>
    <w:link w:val="FooterChar"/>
    <w:uiPriority w:val="99"/>
    <w:unhideWhenUsed/>
    <w:rsid w:val="00220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03508">
      <w:bodyDiv w:val="1"/>
      <w:marLeft w:val="0"/>
      <w:marRight w:val="0"/>
      <w:marTop w:val="0"/>
      <w:marBottom w:val="0"/>
      <w:divBdr>
        <w:top w:val="none" w:sz="0" w:space="0" w:color="auto"/>
        <w:left w:val="none" w:sz="0" w:space="0" w:color="auto"/>
        <w:bottom w:val="none" w:sz="0" w:space="0" w:color="auto"/>
        <w:right w:val="none" w:sz="0" w:space="0" w:color="auto"/>
      </w:divBdr>
    </w:div>
    <w:div w:id="7479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gov.uk/repor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ime.simpson@derbyshire.g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meofficer@derbyshiredales.gov.uk" TargetMode="External"/><Relationship Id="rId5" Type="http://schemas.openxmlformats.org/officeDocument/2006/relationships/footnotes" Target="footnotes.xml"/><Relationship Id="rId10" Type="http://schemas.openxmlformats.org/officeDocument/2006/relationships/hyperlink" Target="mailto:planning@derbyshiredales.gov.uk" TargetMode="External"/><Relationship Id="rId4" Type="http://schemas.openxmlformats.org/officeDocument/2006/relationships/webSettings" Target="webSettings.xml"/><Relationship Id="rId9" Type="http://schemas.openxmlformats.org/officeDocument/2006/relationships/hyperlink" Target="http://www.derbyshiredales.gov.uk/localplansubmis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7</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14</cp:revision>
  <dcterms:created xsi:type="dcterms:W3CDTF">2014-05-21T07:01:00Z</dcterms:created>
  <dcterms:modified xsi:type="dcterms:W3CDTF">2014-05-21T15:38:00Z</dcterms:modified>
</cp:coreProperties>
</file>